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27425"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823A6F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sz w:val="22"/>
          <w:szCs w:val="22"/>
        </w:rPr>
      </w:pPr>
    </w:p>
    <w:p w14:paraId="3F1311CB" w14:textId="757493AD" w:rsidR="00C20A6D" w:rsidRPr="00A307E0" w:rsidRDefault="00DB14DF" w:rsidP="00A307E0">
      <w:pPr>
        <w:pStyle w:val="Default"/>
        <w:spacing w:line="276" w:lineRule="auto"/>
        <w:contextualSpacing/>
        <w:jc w:val="both"/>
        <w:rPr>
          <w:rFonts w:ascii="Times New Roman" w:hAnsi="Times New Roman" w:cs="Times New Roman"/>
          <w:b/>
          <w:bCs/>
          <w:sz w:val="22"/>
          <w:szCs w:val="22"/>
        </w:rPr>
      </w:pPr>
      <w:r w:rsidRPr="00A307E0">
        <w:rPr>
          <w:rFonts w:ascii="Times New Roman" w:hAnsi="Times New Roman" w:cs="Times New Roman"/>
          <w:b/>
          <w:bCs/>
          <w:sz w:val="22"/>
          <w:szCs w:val="22"/>
        </w:rPr>
        <w:t>The Principal Officer</w:t>
      </w:r>
    </w:p>
    <w:p w14:paraId="1BEFD5D1" w14:textId="77777777" w:rsidR="00F45E44" w:rsidRDefault="00F45E44" w:rsidP="00F45E44">
      <w:pPr>
        <w:pStyle w:val="Default"/>
        <w:contextualSpacing/>
        <w:jc w:val="both"/>
        <w:rPr>
          <w:rFonts w:ascii="Times New Roman" w:hAnsi="Times New Roman" w:cs="Times New Roman"/>
          <w:b/>
          <w:bCs/>
          <w:sz w:val="22"/>
          <w:szCs w:val="22"/>
        </w:rPr>
      </w:pPr>
    </w:p>
    <w:p w14:paraId="70BA28CF" w14:textId="29968EA5" w:rsid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w:t>
      </w:r>
      <w:r w:rsidR="00404654">
        <w:rPr>
          <w:rFonts w:ascii="Times New Roman" w:hAnsi="Times New Roman" w:cs="Times New Roman"/>
          <w:b/>
        </w:rPr>
        <w:t>Textiles</w:t>
      </w:r>
      <w:r w:rsidR="00F45E44">
        <w:rPr>
          <w:rFonts w:ascii="Times New Roman" w:hAnsi="Times New Roman" w:cs="Times New Roman"/>
          <w:b/>
          <w:bCs/>
          <w:sz w:val="22"/>
          <w:szCs w:val="22"/>
        </w:rPr>
        <w:t xml:space="preserve"> Limited</w:t>
      </w:r>
    </w:p>
    <w:p w14:paraId="57C468D1" w14:textId="581E1A31" w:rsidR="00F45E44" w:rsidRP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00F45E44" w:rsidRPr="00F45E44">
        <w:rPr>
          <w:rFonts w:ascii="Times New Roman" w:hAnsi="Times New Roman" w:cs="Times New Roman"/>
          <w:b/>
          <w:bCs/>
          <w:sz w:val="22"/>
          <w:szCs w:val="22"/>
        </w:rPr>
        <w:t xml:space="preserve">, </w:t>
      </w:r>
    </w:p>
    <w:p w14:paraId="24F61123" w14:textId="31D61904" w:rsidR="00F45E44" w:rsidRPr="00F45E44" w:rsidRDefault="000B6245" w:rsidP="00F45E44">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425BE5ED" w14:textId="348391E7" w:rsidR="00C20A6D" w:rsidRDefault="000B6245" w:rsidP="00F45E44">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00F45E44"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00F45E44"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5CD2EDE9" w14:textId="77777777" w:rsidR="00F45E44" w:rsidRPr="007D7938" w:rsidRDefault="00F45E44" w:rsidP="00F45E44">
      <w:pPr>
        <w:pStyle w:val="Default"/>
        <w:spacing w:line="276" w:lineRule="auto"/>
        <w:contextualSpacing/>
        <w:jc w:val="both"/>
        <w:rPr>
          <w:rFonts w:ascii="Times New Roman" w:hAnsi="Times New Roman" w:cs="Times New Roman"/>
          <w:sz w:val="22"/>
          <w:szCs w:val="22"/>
        </w:rPr>
      </w:pPr>
    </w:p>
    <w:p w14:paraId="17544321" w14:textId="7B8542AD"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Dear Sir/Ma’am, </w:t>
      </w:r>
    </w:p>
    <w:p w14:paraId="62E93403" w14:textId="77777777" w:rsidR="00C20A6D" w:rsidRPr="007D7938" w:rsidRDefault="00C20A6D" w:rsidP="007D7938">
      <w:pPr>
        <w:pStyle w:val="Default"/>
        <w:spacing w:line="276" w:lineRule="auto"/>
        <w:contextualSpacing/>
        <w:jc w:val="both"/>
        <w:rPr>
          <w:rFonts w:ascii="Times New Roman" w:hAnsi="Times New Roman" w:cs="Times New Roman"/>
          <w:b/>
          <w:bCs/>
          <w:sz w:val="22"/>
          <w:szCs w:val="22"/>
        </w:rPr>
      </w:pPr>
    </w:p>
    <w:p w14:paraId="169FFAE5" w14:textId="5ADACEC9" w:rsidR="00C20A6D" w:rsidRPr="00A307E0" w:rsidRDefault="00C20A6D" w:rsidP="007D7938">
      <w:pPr>
        <w:pStyle w:val="Default"/>
        <w:spacing w:line="276" w:lineRule="auto"/>
        <w:contextualSpacing/>
        <w:jc w:val="both"/>
        <w:rPr>
          <w:rFonts w:ascii="Times New Roman" w:hAnsi="Times New Roman" w:cs="Times New Roman"/>
          <w:sz w:val="22"/>
          <w:szCs w:val="22"/>
          <w:u w:val="single"/>
        </w:rPr>
      </w:pPr>
      <w:r w:rsidRPr="00A307E0">
        <w:rPr>
          <w:rFonts w:ascii="Times New Roman" w:hAnsi="Times New Roman" w:cs="Times New Roman"/>
          <w:b/>
          <w:bCs/>
          <w:sz w:val="22"/>
          <w:szCs w:val="22"/>
          <w:u w:val="single"/>
        </w:rPr>
        <w:t>Re: Self declaration for Indian Financial Year (</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FY</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 202</w:t>
      </w:r>
      <w:r w:rsidR="00FA5F2A">
        <w:rPr>
          <w:rFonts w:ascii="Times New Roman" w:hAnsi="Times New Roman" w:cs="Times New Roman"/>
          <w:b/>
          <w:bCs/>
          <w:sz w:val="22"/>
          <w:szCs w:val="22"/>
          <w:u w:val="single"/>
        </w:rPr>
        <w:t>6</w:t>
      </w:r>
      <w:r w:rsidR="00FF05B4" w:rsidRPr="00A307E0">
        <w:rPr>
          <w:rFonts w:ascii="Times New Roman" w:hAnsi="Times New Roman" w:cs="Times New Roman"/>
          <w:b/>
          <w:bCs/>
          <w:sz w:val="22"/>
          <w:szCs w:val="22"/>
          <w:u w:val="single"/>
        </w:rPr>
        <w:t>-2</w:t>
      </w:r>
      <w:r w:rsidR="00FA5F2A">
        <w:rPr>
          <w:rFonts w:ascii="Times New Roman" w:hAnsi="Times New Roman" w:cs="Times New Roman"/>
          <w:b/>
          <w:bCs/>
          <w:sz w:val="22"/>
          <w:szCs w:val="22"/>
          <w:u w:val="single"/>
        </w:rPr>
        <w:t>7</w:t>
      </w:r>
      <w:r w:rsidRPr="00A307E0">
        <w:rPr>
          <w:rFonts w:ascii="Times New Roman" w:hAnsi="Times New Roman" w:cs="Times New Roman"/>
          <w:b/>
          <w:bCs/>
          <w:sz w:val="22"/>
          <w:szCs w:val="22"/>
          <w:u w:val="single"/>
        </w:rPr>
        <w:t xml:space="preserve"> with respect to </w:t>
      </w:r>
      <w:proofErr w:type="spellStart"/>
      <w:r w:rsidRPr="00A307E0">
        <w:rPr>
          <w:rFonts w:ascii="Times New Roman" w:hAnsi="Times New Roman" w:cs="Times New Roman"/>
          <w:b/>
          <w:bCs/>
          <w:sz w:val="22"/>
          <w:szCs w:val="22"/>
          <w:u w:val="single"/>
        </w:rPr>
        <w:t>availment</w:t>
      </w:r>
      <w:proofErr w:type="spellEnd"/>
      <w:r w:rsidRPr="00A307E0">
        <w:rPr>
          <w:rFonts w:ascii="Times New Roman" w:hAnsi="Times New Roman" w:cs="Times New Roman"/>
          <w:b/>
          <w:bCs/>
          <w:sz w:val="22"/>
          <w:szCs w:val="22"/>
          <w:u w:val="single"/>
        </w:rPr>
        <w:t xml:space="preserve"> of tax treaty benefits in relation to receipt of dividend income from </w:t>
      </w:r>
      <w:proofErr w:type="spellStart"/>
      <w:r w:rsidR="009D7A15" w:rsidRPr="005324E7">
        <w:rPr>
          <w:rFonts w:ascii="Times New Roman" w:hAnsi="Times New Roman" w:cs="Times New Roman"/>
          <w:b/>
          <w:bCs/>
          <w:sz w:val="22"/>
          <w:szCs w:val="22"/>
          <w:u w:val="single"/>
        </w:rPr>
        <w:t>Vardhman</w:t>
      </w:r>
      <w:proofErr w:type="spellEnd"/>
      <w:r w:rsidR="009D7A15" w:rsidRPr="005324E7">
        <w:rPr>
          <w:rFonts w:ascii="Times New Roman" w:hAnsi="Times New Roman" w:cs="Times New Roman"/>
          <w:b/>
          <w:bCs/>
          <w:sz w:val="22"/>
          <w:szCs w:val="22"/>
          <w:u w:val="single"/>
        </w:rPr>
        <w:t xml:space="preserve"> </w:t>
      </w:r>
      <w:r w:rsidR="00404654">
        <w:rPr>
          <w:rFonts w:ascii="Times New Roman" w:hAnsi="Times New Roman" w:cs="Times New Roman"/>
          <w:b/>
          <w:bCs/>
          <w:sz w:val="22"/>
          <w:szCs w:val="22"/>
          <w:u w:val="single"/>
        </w:rPr>
        <w:t>Textiles</w:t>
      </w:r>
      <w:r w:rsidR="009D7A15" w:rsidRPr="005324E7">
        <w:rPr>
          <w:rFonts w:ascii="Times New Roman" w:hAnsi="Times New Roman" w:cs="Times New Roman"/>
          <w:b/>
          <w:bCs/>
          <w:sz w:val="22"/>
          <w:szCs w:val="22"/>
          <w:u w:val="single"/>
        </w:rPr>
        <w:t xml:space="preserve"> </w:t>
      </w:r>
      <w:r w:rsidR="00F51670" w:rsidRPr="005324E7">
        <w:rPr>
          <w:rFonts w:ascii="Times New Roman" w:hAnsi="Times New Roman" w:cs="Times New Roman"/>
          <w:b/>
          <w:bCs/>
          <w:sz w:val="22"/>
          <w:szCs w:val="22"/>
          <w:u w:val="single"/>
        </w:rPr>
        <w:t>Limited</w:t>
      </w:r>
      <w:r w:rsidRPr="00A307E0">
        <w:rPr>
          <w:rFonts w:ascii="Times New Roman" w:hAnsi="Times New Roman" w:cs="Times New Roman"/>
          <w:b/>
          <w:bCs/>
          <w:sz w:val="22"/>
          <w:szCs w:val="22"/>
          <w:u w:val="single"/>
        </w:rPr>
        <w:t xml:space="preserve">. </w:t>
      </w:r>
    </w:p>
    <w:p w14:paraId="77245AB8"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1268D59F" w14:textId="33309A71"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With reference to the captioned subject and in relation to the appropriate deduction of taxes on the dividend payable to me / us by </w:t>
      </w:r>
      <w:proofErr w:type="spellStart"/>
      <w:r w:rsidR="00E15E44">
        <w:rPr>
          <w:rFonts w:ascii="Times New Roman" w:hAnsi="Times New Roman" w:cs="Times New Roman"/>
          <w:sz w:val="22"/>
          <w:szCs w:val="22"/>
        </w:rPr>
        <w:t>Vardhman</w:t>
      </w:r>
      <w:proofErr w:type="spellEnd"/>
      <w:r w:rsidR="00E15E44">
        <w:rPr>
          <w:rFonts w:ascii="Times New Roman" w:hAnsi="Times New Roman" w:cs="Times New Roman"/>
          <w:sz w:val="22"/>
          <w:szCs w:val="22"/>
        </w:rPr>
        <w:t xml:space="preserve"> </w:t>
      </w:r>
      <w:r w:rsidR="00404654">
        <w:rPr>
          <w:rFonts w:ascii="Times New Roman" w:hAnsi="Times New Roman" w:cs="Times New Roman"/>
          <w:sz w:val="22"/>
          <w:szCs w:val="22"/>
        </w:rPr>
        <w:t xml:space="preserve">Textiles </w:t>
      </w:r>
      <w:bookmarkStart w:id="0" w:name="_GoBack"/>
      <w:bookmarkEnd w:id="0"/>
      <w:r w:rsidR="00FF05B4" w:rsidRPr="007D7938">
        <w:rPr>
          <w:rFonts w:ascii="Times New Roman" w:hAnsi="Times New Roman" w:cs="Times New Roman"/>
          <w:sz w:val="22"/>
          <w:szCs w:val="22"/>
        </w:rPr>
        <w:t>Limited</w:t>
      </w:r>
      <w:r w:rsidRPr="007D7938">
        <w:rPr>
          <w:rFonts w:ascii="Times New Roman" w:hAnsi="Times New Roman" w:cs="Times New Roman"/>
          <w:sz w:val="22"/>
          <w:szCs w:val="22"/>
        </w:rPr>
        <w:t xml:space="preserve"> (“the Company”), I / We hereby declare as under: </w:t>
      </w:r>
    </w:p>
    <w:p w14:paraId="70575016"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AD7F19A" w14:textId="2D4BA966"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I / We</w:t>
      </w:r>
      <w:proofErr w:type="gramStart"/>
      <w:r w:rsidRPr="007D7938">
        <w:rPr>
          <w:rFonts w:ascii="Times New Roman" w:hAnsi="Times New Roman" w:cs="Times New Roman"/>
          <w:sz w:val="22"/>
          <w:szCs w:val="22"/>
        </w:rPr>
        <w:t>,</w:t>
      </w:r>
      <w:r w:rsidRPr="007D7938">
        <w:rPr>
          <w:rFonts w:ascii="Times New Roman" w:hAnsi="Times New Roman" w:cs="Times New Roman"/>
          <w:b/>
          <w:bCs/>
          <w:i/>
          <w:iCs/>
          <w:sz w:val="22"/>
          <w:szCs w:val="22"/>
          <w:highlight w:val="yellow"/>
        </w:rPr>
        <w:t>&lt;</w:t>
      </w:r>
      <w:proofErr w:type="gramEnd"/>
      <w:r w:rsidRPr="007D7938">
        <w:rPr>
          <w:rFonts w:ascii="Times New Roman" w:hAnsi="Times New Roman" w:cs="Times New Roman"/>
          <w:b/>
          <w:bCs/>
          <w:i/>
          <w:iCs/>
          <w:sz w:val="22"/>
          <w:szCs w:val="22"/>
          <w:highlight w:val="yellow"/>
        </w:rPr>
        <w:t>&lt;full name of the shareholder&gt;&gt;</w:t>
      </w:r>
      <w:r w:rsidRPr="007D7938">
        <w:rPr>
          <w:rFonts w:ascii="Times New Roman" w:hAnsi="Times New Roman" w:cs="Times New Roman"/>
          <w:sz w:val="22"/>
          <w:szCs w:val="22"/>
        </w:rPr>
        <w:t xml:space="preserve">,having Permanent Account Number (PAN) under the Indian Income tax Act, </w:t>
      </w:r>
      <w:r w:rsidR="00190198">
        <w:rPr>
          <w:rFonts w:ascii="Times New Roman" w:hAnsi="Times New Roman" w:cs="Times New Roman"/>
          <w:sz w:val="22"/>
          <w:szCs w:val="22"/>
        </w:rPr>
        <w:t>2025</w:t>
      </w:r>
      <w:r w:rsidRPr="007D7938">
        <w:rPr>
          <w:rFonts w:ascii="Times New Roman" w:hAnsi="Times New Roman" w:cs="Times New Roman"/>
          <w:sz w:val="22"/>
          <w:szCs w:val="22"/>
        </w:rPr>
        <w:t xml:space="preserve"> (‘the Act’) </w:t>
      </w:r>
      <w:r w:rsidRPr="007D7938">
        <w:rPr>
          <w:rFonts w:ascii="Times New Roman" w:hAnsi="Times New Roman" w:cs="Times New Roman"/>
          <w:b/>
          <w:bCs/>
          <w:i/>
          <w:iCs/>
          <w:sz w:val="22"/>
          <w:szCs w:val="22"/>
          <w:highlight w:val="yellow"/>
        </w:rPr>
        <w:t>&lt;&lt;mention PAN&gt;&gt;</w:t>
      </w:r>
      <w:r w:rsidRPr="007D7938">
        <w:rPr>
          <w:rFonts w:ascii="Times New Roman" w:hAnsi="Times New Roman" w:cs="Times New Roman"/>
          <w:sz w:val="22"/>
          <w:szCs w:val="22"/>
          <w:highlight w:val="yellow"/>
        </w:rPr>
        <w:t>,</w:t>
      </w:r>
      <w:r w:rsidRPr="007D7938">
        <w:rPr>
          <w:rFonts w:ascii="Times New Roman" w:hAnsi="Times New Roman" w:cs="Times New Roman"/>
          <w:sz w:val="22"/>
          <w:szCs w:val="22"/>
        </w:rPr>
        <w:t xml:space="preserve"> and holding </w:t>
      </w:r>
      <w:r w:rsidRPr="007D7938">
        <w:rPr>
          <w:rFonts w:ascii="Times New Roman" w:hAnsi="Times New Roman" w:cs="Times New Roman"/>
          <w:b/>
          <w:bCs/>
          <w:i/>
          <w:iCs/>
          <w:sz w:val="22"/>
          <w:szCs w:val="22"/>
          <w:highlight w:val="yellow"/>
        </w:rPr>
        <w:t>&lt;&lt;mention number of shares held&gt;&gt;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 xml:space="preserve">number of shares of the Company as on the record date. I / We am / are a tax resident of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 copy of the valid tax residency certificate for the period 1 April 202</w:t>
      </w:r>
      <w:r w:rsidR="0020786C">
        <w:rPr>
          <w:rFonts w:ascii="Times New Roman" w:hAnsi="Times New Roman" w:cs="Times New Roman"/>
          <w:sz w:val="22"/>
          <w:szCs w:val="22"/>
        </w:rPr>
        <w:t>6</w:t>
      </w:r>
      <w:r w:rsidRPr="007D7938">
        <w:rPr>
          <w:rFonts w:ascii="Times New Roman" w:hAnsi="Times New Roman" w:cs="Times New Roman"/>
          <w:sz w:val="22"/>
          <w:szCs w:val="22"/>
        </w:rPr>
        <w:t xml:space="preserve"> to 31 March 202</w:t>
      </w:r>
      <w:r w:rsidR="0020786C">
        <w:rPr>
          <w:rFonts w:ascii="Times New Roman" w:hAnsi="Times New Roman" w:cs="Times New Roman"/>
          <w:sz w:val="22"/>
          <w:szCs w:val="22"/>
        </w:rPr>
        <w:t>7</w:t>
      </w:r>
      <w:r w:rsidRPr="007D7938">
        <w:rPr>
          <w:rFonts w:ascii="Times New Roman" w:hAnsi="Times New Roman" w:cs="Times New Roman"/>
          <w:sz w:val="22"/>
          <w:szCs w:val="22"/>
        </w:rPr>
        <w:t xml:space="preserve">, is attached herewith. </w:t>
      </w:r>
    </w:p>
    <w:p w14:paraId="0C3FEA9A"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95C8DAB" w14:textId="5FC4189A"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am /are tax resident of the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as defined under Article __ of the tax treaty between India and ____</w:t>
      </w:r>
      <w:r w:rsidR="003274AF" w:rsidRPr="007D7938">
        <w:rPr>
          <w:rFonts w:ascii="Times New Roman" w:hAnsi="Times New Roman" w:cs="Times New Roman"/>
          <w:sz w:val="22"/>
          <w:szCs w:val="22"/>
        </w:rPr>
        <w:t>_ (‘the applicable tax treaty’)</w:t>
      </w:r>
      <w:r w:rsidRPr="007D7938">
        <w:rPr>
          <w:rFonts w:ascii="Times New Roman" w:hAnsi="Times New Roman" w:cs="Times New Roman"/>
          <w:sz w:val="22"/>
          <w:szCs w:val="22"/>
        </w:rPr>
        <w:t xml:space="preserve">. I /We am /are eligible to be governed by the provisions of the applicable tax treaty </w:t>
      </w:r>
      <w:r w:rsidR="00507D4C" w:rsidRPr="007D7938">
        <w:rPr>
          <w:rFonts w:ascii="Times New Roman" w:hAnsi="Times New Roman" w:cs="Times New Roman"/>
          <w:sz w:val="22"/>
          <w:szCs w:val="22"/>
        </w:rPr>
        <w:t xml:space="preserve">read with the provisions laid down in Multilateral Instrument (MLI), wherever applicable, </w:t>
      </w:r>
      <w:r w:rsidRPr="007D7938">
        <w:rPr>
          <w:rFonts w:ascii="Times New Roman" w:hAnsi="Times New Roman" w:cs="Times New Roman"/>
          <w:sz w:val="22"/>
          <w:szCs w:val="22"/>
        </w:rPr>
        <w:t xml:space="preserve">and meet all the necessary conditions to avail the benefits under the applicable tax treaty. </w:t>
      </w:r>
    </w:p>
    <w:p w14:paraId="2A018CA2"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EB3A21A" w14:textId="72EBAAB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 We do not have any Permanent Establishment (‘PE’) or fixed base in India as construed under relevant Articles of the applicable tax treaty nor do we have any PE or business connection in India as construed under the relevant provisions of the Act. </w:t>
      </w:r>
    </w:p>
    <w:p w14:paraId="0B84402B"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C5E9624" w14:textId="5602062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As required to claim the benefits of the lower tax rate under the applicable tax treaty in relation to the dividend income to be received by me / us from the Company, I / We specifically confirm that I /We am/ are the beneficial owner of the above referred equity shares of the Company and the dividend income receivable from the Company in relation to the said shares. </w:t>
      </w:r>
    </w:p>
    <w:p w14:paraId="38EF26DB"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3B29CA0" w14:textId="26B3CD62" w:rsidR="00C20A6D" w:rsidRPr="007D7938" w:rsidRDefault="00C20A6D" w:rsidP="007D7938">
      <w:pPr>
        <w:pStyle w:val="Default"/>
        <w:numPr>
          <w:ilvl w:val="0"/>
          <w:numId w:val="1"/>
        </w:numPr>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further declare that I/ we have the right to use and enjoy the dividend received/ receivable from the above shares and such right is not constrained by any contractual and/ or legal obligation to pass on such dividend to another person. </w:t>
      </w:r>
    </w:p>
    <w:p w14:paraId="5CE2A701"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1587F84" w14:textId="0B0CE102" w:rsidR="00C20A6D" w:rsidRPr="007D7938" w:rsidRDefault="00C20A6D" w:rsidP="007D7938">
      <w:pPr>
        <w:pStyle w:val="Default"/>
        <w:numPr>
          <w:ilvl w:val="0"/>
          <w:numId w:val="1"/>
        </w:numPr>
        <w:spacing w:after="260"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lastRenderedPageBreak/>
        <w:t xml:space="preserve">I / We specifically confirm that my affairs / affairs of </w:t>
      </w:r>
      <w:r w:rsidRPr="007D7938">
        <w:rPr>
          <w:rFonts w:ascii="Times New Roman" w:hAnsi="Times New Roman" w:cs="Times New Roman"/>
          <w:b/>
          <w:bCs/>
          <w:i/>
          <w:iCs/>
          <w:color w:val="auto"/>
          <w:sz w:val="22"/>
          <w:szCs w:val="22"/>
          <w:highlight w:val="yellow"/>
        </w:rPr>
        <w:t>&lt;&lt;full name of the shareholder&gt;&gt;</w:t>
      </w:r>
      <w:r w:rsidRPr="007D7938">
        <w:rPr>
          <w:rFonts w:ascii="Times New Roman" w:hAnsi="Times New Roman" w:cs="Times New Roman"/>
          <w:b/>
          <w:bCs/>
          <w:i/>
          <w:iCs/>
          <w:color w:val="auto"/>
          <w:sz w:val="22"/>
          <w:szCs w:val="22"/>
        </w:rPr>
        <w:t xml:space="preserve"> </w:t>
      </w:r>
      <w:r w:rsidRPr="007D7938">
        <w:rPr>
          <w:rFonts w:ascii="Times New Roman" w:hAnsi="Times New Roman" w:cs="Times New Roman"/>
          <w:color w:val="auto"/>
          <w:sz w:val="22"/>
          <w:szCs w:val="22"/>
        </w:rPr>
        <w:t xml:space="preserve">were </w:t>
      </w:r>
      <w:r w:rsidR="00507D4C" w:rsidRPr="007D7938">
        <w:rPr>
          <w:rFonts w:ascii="Times New Roman" w:hAnsi="Times New Roman" w:cs="Times New Roman"/>
          <w:color w:val="auto"/>
          <w:sz w:val="22"/>
          <w:szCs w:val="22"/>
        </w:rPr>
        <w:t xml:space="preserve">not </w:t>
      </w:r>
      <w:r w:rsidRPr="007D7938">
        <w:rPr>
          <w:rFonts w:ascii="Times New Roman" w:hAnsi="Times New Roman" w:cs="Times New Roman"/>
          <w:color w:val="auto"/>
          <w:sz w:val="22"/>
          <w:szCs w:val="22"/>
        </w:rPr>
        <w:t xml:space="preserve">arranged such that the main purpose or the principal purpose thereof was to obtain tax benefits available under the applicable tax treaty. </w:t>
      </w:r>
    </w:p>
    <w:p w14:paraId="12449B66"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7B20C9E2" w14:textId="1A844E11" w:rsidR="00C20A6D" w:rsidRPr="007D7938" w:rsidRDefault="00C20A6D" w:rsidP="007D7938">
      <w:pPr>
        <w:pStyle w:val="Default"/>
        <w:numPr>
          <w:ilvl w:val="0"/>
          <w:numId w:val="1"/>
        </w:numPr>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Further, our claim for relief under the tax treaty is not restricted by application of Limitation of Benefit clause, if any, thereunder. </w:t>
      </w:r>
    </w:p>
    <w:p w14:paraId="33EDE8A0"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49020FFA" w14:textId="574E25D4"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This declaration is valid for the period 1 April 202</w:t>
      </w:r>
      <w:r w:rsidR="00D559E7">
        <w:rPr>
          <w:rFonts w:ascii="Times New Roman" w:hAnsi="Times New Roman" w:cs="Times New Roman"/>
          <w:color w:val="auto"/>
          <w:sz w:val="22"/>
          <w:szCs w:val="22"/>
        </w:rPr>
        <w:t>6</w:t>
      </w:r>
      <w:r w:rsidR="00FF05B4" w:rsidRPr="007D7938">
        <w:rPr>
          <w:rFonts w:ascii="Times New Roman" w:hAnsi="Times New Roman" w:cs="Times New Roman"/>
          <w:color w:val="auto"/>
          <w:sz w:val="22"/>
          <w:szCs w:val="22"/>
        </w:rPr>
        <w:t xml:space="preserve"> </w:t>
      </w:r>
      <w:r w:rsidRPr="007D7938">
        <w:rPr>
          <w:rFonts w:ascii="Times New Roman" w:hAnsi="Times New Roman" w:cs="Times New Roman"/>
          <w:color w:val="auto"/>
          <w:sz w:val="22"/>
          <w:szCs w:val="22"/>
        </w:rPr>
        <w:t>to 31 March 202</w:t>
      </w:r>
      <w:r w:rsidR="00D559E7">
        <w:rPr>
          <w:rFonts w:ascii="Times New Roman" w:hAnsi="Times New Roman" w:cs="Times New Roman"/>
          <w:color w:val="auto"/>
          <w:sz w:val="22"/>
          <w:szCs w:val="22"/>
        </w:rPr>
        <w:t>7</w:t>
      </w:r>
      <w:r w:rsidRPr="007D7938">
        <w:rPr>
          <w:rFonts w:ascii="Times New Roman" w:hAnsi="Times New Roman" w:cs="Times New Roman"/>
          <w:color w:val="auto"/>
          <w:sz w:val="22"/>
          <w:szCs w:val="22"/>
        </w:rPr>
        <w:t xml:space="preserve">. </w:t>
      </w:r>
    </w:p>
    <w:p w14:paraId="0FF9102F"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6F2BB918" w14:textId="458B66F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I / We confirm that the above is true to the best of our knowledge and I / </w:t>
      </w:r>
      <w:proofErr w:type="gramStart"/>
      <w:r w:rsidRPr="007D7938">
        <w:rPr>
          <w:rFonts w:ascii="Times New Roman" w:hAnsi="Times New Roman" w:cs="Times New Roman"/>
          <w:color w:val="auto"/>
          <w:sz w:val="22"/>
          <w:szCs w:val="22"/>
        </w:rPr>
        <w:t>We</w:t>
      </w:r>
      <w:proofErr w:type="gramEnd"/>
      <w:r w:rsidRPr="007D7938">
        <w:rPr>
          <w:rFonts w:ascii="Times New Roman" w:hAnsi="Times New Roman" w:cs="Times New Roman"/>
          <w:color w:val="auto"/>
          <w:sz w:val="22"/>
          <w:szCs w:val="22"/>
        </w:rPr>
        <w:t xml:space="preserve"> shall be solely responsible for any adverse income-tax consideration that may arise in India on the dividend income to be received from the Company. </w:t>
      </w:r>
    </w:p>
    <w:p w14:paraId="40BDFE08"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22B2648F"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36FA70B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36D1EA8"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B68AE4C" w14:textId="40C2275E" w:rsidR="00C20A6D" w:rsidRPr="007D7938" w:rsidRDefault="00C20A6D" w:rsidP="007D7938">
      <w:pPr>
        <w:pStyle w:val="Default"/>
        <w:spacing w:line="276" w:lineRule="auto"/>
        <w:ind w:left="6480" w:firstLine="720"/>
        <w:contextualSpacing/>
        <w:jc w:val="both"/>
        <w:rPr>
          <w:rFonts w:ascii="Times New Roman" w:hAnsi="Times New Roman" w:cs="Times New Roman"/>
          <w:color w:val="auto"/>
          <w:sz w:val="22"/>
          <w:szCs w:val="22"/>
        </w:rPr>
      </w:pPr>
      <w:r w:rsidRPr="007D7938">
        <w:rPr>
          <w:rFonts w:ascii="Times New Roman" w:hAnsi="Times New Roman" w:cs="Times New Roman"/>
          <w:b/>
          <w:bCs/>
          <w:i/>
          <w:iCs/>
          <w:color w:val="auto"/>
          <w:sz w:val="22"/>
          <w:szCs w:val="22"/>
          <w:highlight w:val="yellow"/>
        </w:rPr>
        <w:t>&lt;&lt; Entity Name&gt;&gt;</w:t>
      </w:r>
      <w:r w:rsidRPr="007D7938">
        <w:rPr>
          <w:rFonts w:ascii="Times New Roman" w:hAnsi="Times New Roman" w:cs="Times New Roman"/>
          <w:b/>
          <w:bCs/>
          <w:i/>
          <w:iCs/>
          <w:color w:val="auto"/>
          <w:sz w:val="22"/>
          <w:szCs w:val="22"/>
        </w:rPr>
        <w:t xml:space="preserve"> </w:t>
      </w:r>
    </w:p>
    <w:p w14:paraId="1702949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32A8CB3D" w14:textId="77777777"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p>
    <w:p w14:paraId="79F39F0E" w14:textId="3C3E073F"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(Signature) </w:t>
      </w:r>
    </w:p>
    <w:p w14:paraId="3FFB4D8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1229C942" w14:textId="28F4CA6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Place: ….……….. </w:t>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t xml:space="preserve">Name: </w:t>
      </w:r>
      <w:r w:rsidRPr="007D7938">
        <w:rPr>
          <w:rFonts w:ascii="Times New Roman" w:hAnsi="Times New Roman" w:cs="Times New Roman"/>
          <w:color w:val="auto"/>
          <w:sz w:val="22"/>
          <w:szCs w:val="22"/>
          <w:highlight w:val="yellow"/>
        </w:rPr>
        <w:t>__________________</w:t>
      </w:r>
      <w:r w:rsidRPr="007D7938">
        <w:rPr>
          <w:rFonts w:ascii="Times New Roman" w:hAnsi="Times New Roman" w:cs="Times New Roman"/>
          <w:color w:val="auto"/>
          <w:sz w:val="22"/>
          <w:szCs w:val="22"/>
        </w:rPr>
        <w:t xml:space="preserve"> </w:t>
      </w:r>
    </w:p>
    <w:p w14:paraId="30AF7698" w14:textId="77777777" w:rsidR="00C20A6D" w:rsidRPr="007D7938" w:rsidRDefault="00C20A6D" w:rsidP="007D7938">
      <w:pPr>
        <w:contextualSpacing/>
        <w:jc w:val="both"/>
        <w:rPr>
          <w:rFonts w:ascii="Times New Roman" w:hAnsi="Times New Roman" w:cs="Times New Roman"/>
        </w:rPr>
      </w:pPr>
    </w:p>
    <w:p w14:paraId="681AB57A" w14:textId="6FCA98F9" w:rsidR="00AC330A" w:rsidRPr="007D7938" w:rsidRDefault="00C20A6D" w:rsidP="007D7938">
      <w:pPr>
        <w:contextualSpacing/>
        <w:jc w:val="both"/>
        <w:rPr>
          <w:rFonts w:ascii="Times New Roman" w:hAnsi="Times New Roman" w:cs="Times New Roman"/>
        </w:rPr>
      </w:pPr>
      <w:r w:rsidRPr="007D7938">
        <w:rPr>
          <w:rFonts w:ascii="Times New Roman" w:hAnsi="Times New Roman" w:cs="Times New Roman"/>
        </w:rPr>
        <w:t xml:space="preserve">Date: ….................. </w:t>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t xml:space="preserve">Designation: </w:t>
      </w:r>
      <w:r w:rsidRPr="007D7938">
        <w:rPr>
          <w:rFonts w:ascii="Times New Roman" w:hAnsi="Times New Roman" w:cs="Times New Roman"/>
          <w:highlight w:val="yellow"/>
        </w:rPr>
        <w:t>_______________</w:t>
      </w:r>
    </w:p>
    <w:sectPr w:rsidR="00AC330A" w:rsidRPr="007D79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C2052"/>
    <w:multiLevelType w:val="hybridMultilevel"/>
    <w:tmpl w:val="590C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096724"/>
    <w:multiLevelType w:val="hybridMultilevel"/>
    <w:tmpl w:val="1492841E"/>
    <w:lvl w:ilvl="0" w:tplc="EB3E5166">
      <w:numFmt w:val="bullet"/>
      <w:lvlText w:val=""/>
      <w:lvlJc w:val="left"/>
      <w:pPr>
        <w:ind w:left="720" w:hanging="360"/>
      </w:pPr>
      <w:rPr>
        <w:rFonts w:ascii="Georgia" w:eastAsiaTheme="minorHAnsi" w:hAnsi="Georgia" w:cs="Georg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A6D"/>
    <w:rsid w:val="00002615"/>
    <w:rsid w:val="000B6245"/>
    <w:rsid w:val="00190198"/>
    <w:rsid w:val="0020786C"/>
    <w:rsid w:val="003274AF"/>
    <w:rsid w:val="00404654"/>
    <w:rsid w:val="004D79D6"/>
    <w:rsid w:val="00507D4C"/>
    <w:rsid w:val="005324E7"/>
    <w:rsid w:val="00645791"/>
    <w:rsid w:val="006A718E"/>
    <w:rsid w:val="00781AE8"/>
    <w:rsid w:val="007C3890"/>
    <w:rsid w:val="007D7938"/>
    <w:rsid w:val="00831BBC"/>
    <w:rsid w:val="00895AA4"/>
    <w:rsid w:val="009570D0"/>
    <w:rsid w:val="009C20E2"/>
    <w:rsid w:val="009D7A15"/>
    <w:rsid w:val="00A307E0"/>
    <w:rsid w:val="00AA590A"/>
    <w:rsid w:val="00AC330A"/>
    <w:rsid w:val="00B1745A"/>
    <w:rsid w:val="00BD46FB"/>
    <w:rsid w:val="00C17F5E"/>
    <w:rsid w:val="00C20A6D"/>
    <w:rsid w:val="00D215CC"/>
    <w:rsid w:val="00D22D20"/>
    <w:rsid w:val="00D44EC3"/>
    <w:rsid w:val="00D559E7"/>
    <w:rsid w:val="00DB14DF"/>
    <w:rsid w:val="00DD719C"/>
    <w:rsid w:val="00E15E44"/>
    <w:rsid w:val="00E44FA7"/>
    <w:rsid w:val="00E55F0A"/>
    <w:rsid w:val="00EB3CBC"/>
    <w:rsid w:val="00EB7C10"/>
    <w:rsid w:val="00F400CA"/>
    <w:rsid w:val="00F45E44"/>
    <w:rsid w:val="00F51670"/>
    <w:rsid w:val="00F94315"/>
    <w:rsid w:val="00FA5F2A"/>
    <w:rsid w:val="00FF0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A1597"/>
  <w15:chartTrackingRefBased/>
  <w15:docId w15:val="{96501060-D7B3-4531-B2A4-0F58BF75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307E0"/>
    <w:pPr>
      <w:widowControl w:val="0"/>
      <w:autoSpaceDE w:val="0"/>
      <w:autoSpaceDN w:val="0"/>
      <w:spacing w:after="0" w:line="240" w:lineRule="auto"/>
      <w:ind w:left="100"/>
      <w:outlineLvl w:val="0"/>
    </w:pPr>
    <w:rPr>
      <w:rFonts w:ascii="Calibri" w:eastAsia="Calibri"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0A6D"/>
    <w:pPr>
      <w:autoSpaceDE w:val="0"/>
      <w:autoSpaceDN w:val="0"/>
      <w:adjustRightInd w:val="0"/>
      <w:spacing w:after="0" w:line="240" w:lineRule="auto"/>
    </w:pPr>
    <w:rPr>
      <w:rFonts w:ascii="Georgia" w:hAnsi="Georgia" w:cs="Georgia"/>
      <w:color w:val="000000"/>
      <w:sz w:val="24"/>
      <w:szCs w:val="24"/>
    </w:rPr>
  </w:style>
  <w:style w:type="paragraph" w:styleId="BalloonText">
    <w:name w:val="Balloon Text"/>
    <w:basedOn w:val="Normal"/>
    <w:link w:val="BalloonTextChar"/>
    <w:uiPriority w:val="99"/>
    <w:semiHidden/>
    <w:unhideWhenUsed/>
    <w:rsid w:val="004D79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9D6"/>
    <w:rPr>
      <w:rFonts w:ascii="Segoe UI" w:hAnsi="Segoe UI" w:cs="Segoe UI"/>
      <w:sz w:val="18"/>
      <w:szCs w:val="18"/>
    </w:rPr>
  </w:style>
  <w:style w:type="character" w:customStyle="1" w:styleId="Heading1Char">
    <w:name w:val="Heading 1 Char"/>
    <w:basedOn w:val="DefaultParagraphFont"/>
    <w:link w:val="Heading1"/>
    <w:uiPriority w:val="9"/>
    <w:rsid w:val="00A307E0"/>
    <w:rPr>
      <w:rFonts w:ascii="Calibri" w:eastAsia="Calibri" w:hAnsi="Calibri" w:cs="Calibri"/>
      <w:b/>
      <w:bCs/>
      <w:sz w:val="28"/>
      <w:szCs w:val="28"/>
    </w:rPr>
  </w:style>
  <w:style w:type="paragraph" w:styleId="BodyText">
    <w:name w:val="Body Text"/>
    <w:basedOn w:val="Normal"/>
    <w:link w:val="BodyTextChar"/>
    <w:uiPriority w:val="1"/>
    <w:qFormat/>
    <w:rsid w:val="00A307E0"/>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A307E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EE9C7-FE51-4812-A0A1-80AF5C0D7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Acupro</dc:creator>
  <cp:keywords/>
  <dc:description/>
  <cp:lastModifiedBy>Sonam Taneja</cp:lastModifiedBy>
  <cp:revision>26</cp:revision>
  <cp:lastPrinted>2020-05-26T07:47:00Z</cp:lastPrinted>
  <dcterms:created xsi:type="dcterms:W3CDTF">2021-05-10T06:03:00Z</dcterms:created>
  <dcterms:modified xsi:type="dcterms:W3CDTF">2026-08-27T07:09:00Z</dcterms:modified>
</cp:coreProperties>
</file>